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72" w:rsidRPr="00E134A4" w:rsidRDefault="003D5CDD" w:rsidP="001232C7">
      <w:pPr>
        <w:jc w:val="center"/>
        <w:rPr>
          <w:rFonts w:ascii="BIZ UDPゴシック" w:eastAsia="BIZ UDPゴシック" w:hAnsi="BIZ UDPゴシック"/>
        </w:rPr>
      </w:pPr>
      <w:r>
        <w:rPr>
          <w:rFonts w:ascii="BIZ UDPゴシック" w:eastAsia="BIZ UDPゴシック" w:hAnsi="BIZ UDPゴシック" w:hint="eastAsia"/>
        </w:rPr>
        <w:t>オープンホスピタル健康チェックシート</w:t>
      </w:r>
    </w:p>
    <w:p w:rsidR="009E2F67" w:rsidRPr="00E134A4" w:rsidRDefault="009E2F67">
      <w:pPr>
        <w:rPr>
          <w:rFonts w:ascii="BIZ UDPゴシック" w:eastAsia="BIZ UDPゴシック" w:hAnsi="BIZ UDPゴシック"/>
        </w:rPr>
      </w:pPr>
    </w:p>
    <w:p w:rsidR="009E2F67" w:rsidRPr="00E134A4" w:rsidRDefault="009E2F67">
      <w:pPr>
        <w:rPr>
          <w:rFonts w:ascii="BIZ UDPゴシック" w:eastAsia="BIZ UDPゴシック" w:hAnsi="BIZ UDPゴシック"/>
        </w:rPr>
      </w:pPr>
      <w:r w:rsidRPr="00E134A4">
        <w:rPr>
          <w:rFonts w:ascii="BIZ UDPゴシック" w:eastAsia="BIZ UDPゴシック" w:hAnsi="BIZ UDPゴシック" w:hint="eastAsia"/>
        </w:rPr>
        <w:t>済生会松阪総合病院</w:t>
      </w:r>
    </w:p>
    <w:p w:rsidR="009E2F67" w:rsidRPr="00E134A4" w:rsidRDefault="009E2F67">
      <w:pPr>
        <w:rPr>
          <w:rFonts w:ascii="BIZ UDPゴシック" w:eastAsia="BIZ UDPゴシック" w:hAnsi="BIZ UDPゴシック"/>
        </w:rPr>
      </w:pPr>
      <w:r w:rsidRPr="00E134A4">
        <w:rPr>
          <w:rFonts w:ascii="BIZ UDPゴシック" w:eastAsia="BIZ UDPゴシック" w:hAnsi="BIZ UDPゴシック" w:hint="eastAsia"/>
        </w:rPr>
        <w:t>病院長殿</w:t>
      </w:r>
    </w:p>
    <w:p w:rsidR="002207F3" w:rsidRPr="00E134A4" w:rsidRDefault="001232C7" w:rsidP="001232C7">
      <w:pPr>
        <w:jc w:val="left"/>
        <w:rPr>
          <w:rFonts w:ascii="BIZ UDPゴシック" w:eastAsia="BIZ UDPゴシック" w:hAnsi="BIZ UDPゴシック"/>
          <w:u w:val="single"/>
        </w:rPr>
      </w:pPr>
      <w:r w:rsidRPr="00E134A4">
        <w:rPr>
          <w:rFonts w:ascii="BIZ UDPゴシック" w:eastAsia="BIZ UDPゴシック" w:hAnsi="BIZ UDPゴシック" w:hint="eastAsia"/>
        </w:rPr>
        <w:t xml:space="preserve">　　　　　　　　　　　　　　　　　　　　　　　　　　　　　　　　　　　　　</w:t>
      </w:r>
      <w:r w:rsidR="00E134A4">
        <w:rPr>
          <w:rFonts w:ascii="BIZ UDPゴシック" w:eastAsia="BIZ UDPゴシック" w:hAnsi="BIZ UDPゴシック" w:hint="eastAsia"/>
        </w:rPr>
        <w:t xml:space="preserve">　　　　　　　　　　　　　　　　　　 </w:t>
      </w:r>
      <w:r w:rsidR="002207F3" w:rsidRPr="00E134A4">
        <w:rPr>
          <w:rFonts w:ascii="BIZ UDPゴシック" w:eastAsia="BIZ UDPゴシック" w:hAnsi="BIZ UDPゴシック" w:hint="eastAsia"/>
          <w:u w:val="single"/>
        </w:rPr>
        <w:t xml:space="preserve">学校名　　　　　　　　　　</w:t>
      </w:r>
      <w:r w:rsidR="00E134A4">
        <w:rPr>
          <w:rFonts w:ascii="BIZ UDPゴシック" w:eastAsia="BIZ UDPゴシック" w:hAnsi="BIZ UDPゴシック" w:hint="eastAsia"/>
          <w:u w:val="single"/>
        </w:rPr>
        <w:t xml:space="preserve">     </w:t>
      </w:r>
    </w:p>
    <w:p w:rsidR="009E2F67" w:rsidRPr="00E134A4" w:rsidRDefault="00756412" w:rsidP="002207F3">
      <w:pPr>
        <w:ind w:firstLineChars="3700" w:firstLine="7770"/>
        <w:jc w:val="left"/>
        <w:rPr>
          <w:rFonts w:ascii="BIZ UDPゴシック" w:eastAsia="BIZ UDPゴシック" w:hAnsi="BIZ UDPゴシック"/>
          <w:u w:val="single"/>
        </w:rPr>
      </w:pPr>
      <w:r w:rsidRPr="00E134A4">
        <w:rPr>
          <w:rFonts w:ascii="BIZ UDPゴシック" w:eastAsia="BIZ UDPゴシック" w:hAnsi="BIZ UDPゴシック" w:hint="eastAsia"/>
          <w:u w:val="single"/>
        </w:rPr>
        <w:t>氏名</w:t>
      </w:r>
      <w:r w:rsidR="001232C7" w:rsidRPr="00E134A4">
        <w:rPr>
          <w:rFonts w:ascii="BIZ UDPゴシック" w:eastAsia="BIZ UDPゴシック" w:hAnsi="BIZ UDPゴシック" w:hint="eastAsia"/>
          <w:u w:val="single"/>
        </w:rPr>
        <w:t xml:space="preserve">　　　　　　　　　　　　</w:t>
      </w:r>
      <w:r w:rsidR="00E134A4">
        <w:rPr>
          <w:rFonts w:ascii="BIZ UDPゴシック" w:eastAsia="BIZ UDPゴシック" w:hAnsi="BIZ UDPゴシック" w:hint="eastAsia"/>
          <w:u w:val="single"/>
        </w:rPr>
        <w:t xml:space="preserve"> </w:t>
      </w:r>
      <w:r w:rsidR="001232C7" w:rsidRPr="00E134A4">
        <w:rPr>
          <w:rFonts w:ascii="BIZ UDPゴシック" w:eastAsia="BIZ UDPゴシック" w:hAnsi="BIZ UDPゴシック" w:hint="eastAsia"/>
          <w:u w:val="single"/>
        </w:rPr>
        <w:t xml:space="preserve">　　　</w:t>
      </w:r>
    </w:p>
    <w:p w:rsidR="009E2F67" w:rsidRPr="00E134A4" w:rsidRDefault="00756412" w:rsidP="00E134A4">
      <w:pPr>
        <w:wordWrap w:val="0"/>
        <w:ind w:right="71" w:firstLineChars="2700" w:firstLine="5670"/>
        <w:jc w:val="right"/>
        <w:rPr>
          <w:rFonts w:ascii="BIZ UDPゴシック" w:eastAsia="BIZ UDPゴシック" w:hAnsi="BIZ UDPゴシック"/>
          <w:u w:val="single"/>
        </w:rPr>
      </w:pPr>
      <w:r w:rsidRPr="00E134A4">
        <w:rPr>
          <w:rFonts w:ascii="BIZ UDPゴシック" w:eastAsia="BIZ UDPゴシック" w:hAnsi="BIZ UDPゴシック" w:hint="eastAsia"/>
          <w:u w:val="single"/>
        </w:rPr>
        <w:t>記入</w:t>
      </w:r>
      <w:r w:rsidR="009E2F67" w:rsidRPr="00E134A4">
        <w:rPr>
          <w:rFonts w:ascii="BIZ UDPゴシック" w:eastAsia="BIZ UDPゴシック" w:hAnsi="BIZ UDPゴシック" w:hint="eastAsia"/>
          <w:u w:val="single"/>
        </w:rPr>
        <w:t xml:space="preserve">日　　　</w:t>
      </w:r>
      <w:r w:rsidR="00E134A4">
        <w:rPr>
          <w:rFonts w:ascii="BIZ UDPゴシック" w:eastAsia="BIZ UDPゴシック" w:hAnsi="BIZ UDPゴシック" w:hint="eastAsia"/>
          <w:u w:val="single"/>
        </w:rPr>
        <w:t xml:space="preserve"> </w:t>
      </w:r>
      <w:r w:rsidR="009E2F67" w:rsidRPr="00E134A4">
        <w:rPr>
          <w:rFonts w:ascii="BIZ UDPゴシック" w:eastAsia="BIZ UDPゴシック" w:hAnsi="BIZ UDPゴシック" w:hint="eastAsia"/>
          <w:u w:val="single"/>
        </w:rPr>
        <w:t xml:space="preserve">年　　</w:t>
      </w:r>
      <w:r w:rsidR="00E134A4">
        <w:rPr>
          <w:rFonts w:ascii="BIZ UDPゴシック" w:eastAsia="BIZ UDPゴシック" w:hAnsi="BIZ UDPゴシック" w:hint="eastAsia"/>
          <w:u w:val="single"/>
        </w:rPr>
        <w:t xml:space="preserve"> </w:t>
      </w:r>
      <w:r w:rsidR="009E2F67" w:rsidRPr="00E134A4">
        <w:rPr>
          <w:rFonts w:ascii="BIZ UDPゴシック" w:eastAsia="BIZ UDPゴシック" w:hAnsi="BIZ UDPゴシック" w:hint="eastAsia"/>
          <w:u w:val="single"/>
        </w:rPr>
        <w:t>月　　日</w:t>
      </w:r>
      <w:r w:rsidR="00E134A4">
        <w:rPr>
          <w:rFonts w:ascii="BIZ UDPゴシック" w:eastAsia="BIZ UDPゴシック" w:hAnsi="BIZ UDPゴシック" w:hint="eastAsia"/>
          <w:u w:val="single"/>
        </w:rPr>
        <w:t xml:space="preserve"> </w:t>
      </w:r>
    </w:p>
    <w:p w:rsidR="009E2F67" w:rsidRPr="00E134A4" w:rsidRDefault="00B0725A" w:rsidP="009E2F67">
      <w:pPr>
        <w:ind w:firstLineChars="2700" w:firstLine="5670"/>
        <w:rPr>
          <w:rFonts w:ascii="BIZ UDPゴシック" w:eastAsia="BIZ UDPゴシック" w:hAnsi="BIZ UDPゴシック"/>
        </w:rPr>
      </w:pPr>
      <w:r w:rsidRPr="00E134A4">
        <w:rPr>
          <w:rFonts w:ascii="BIZ UDPゴシック" w:eastAsia="BIZ UDPゴシック" w:hAnsi="BIZ UDPゴシック" w:hint="eastAsia"/>
        </w:rPr>
        <w:t xml:space="preserve">　　　　　　　　　　</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 xml:space="preserve">　私は</w:t>
      </w:r>
      <w:r w:rsidR="00756412" w:rsidRPr="00E134A4">
        <w:rPr>
          <w:rFonts w:ascii="BIZ UDPゴシック" w:eastAsia="BIZ UDPゴシック" w:hAnsi="BIZ UDPゴシック" w:hint="eastAsia"/>
        </w:rPr>
        <w:t>オープンホスピタルの参加に当たり、以下の事項を守ります。</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 xml:space="preserve">　</w:t>
      </w:r>
      <w:r w:rsidR="00952E49" w:rsidRPr="00E134A4">
        <w:rPr>
          <w:rFonts w:ascii="BIZ UDPゴシック" w:eastAsia="BIZ UDPゴシック" w:hAnsi="BIZ UDPゴシック" w:hint="eastAsia"/>
        </w:rPr>
        <w:t>１．</w:t>
      </w:r>
      <w:r w:rsidRPr="00E134A4">
        <w:rPr>
          <w:rFonts w:ascii="BIZ UDPゴシック" w:eastAsia="BIZ UDPゴシック" w:hAnsi="BIZ UDPゴシック" w:hint="eastAsia"/>
        </w:rPr>
        <w:t>当日は下記問診の症状に当てはまる場合は参加を辞退すること</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 xml:space="preserve">　</w:t>
      </w:r>
      <w:r w:rsidR="00952E49" w:rsidRPr="00E134A4">
        <w:rPr>
          <w:rFonts w:ascii="BIZ UDPゴシック" w:eastAsia="BIZ UDPゴシック" w:hAnsi="BIZ UDPゴシック" w:hint="eastAsia"/>
        </w:rPr>
        <w:t>２．</w:t>
      </w:r>
      <w:r w:rsidRPr="00E134A4">
        <w:rPr>
          <w:rFonts w:ascii="BIZ UDPゴシック" w:eastAsia="BIZ UDPゴシック" w:hAnsi="BIZ UDPゴシック" w:hint="eastAsia"/>
        </w:rPr>
        <w:t>途中の体調変化等の対処や安全管理については病院の指示に従うこと</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 xml:space="preserve">　</w:t>
      </w:r>
      <w:r w:rsidR="00952E49" w:rsidRPr="00E134A4">
        <w:rPr>
          <w:rFonts w:ascii="BIZ UDPゴシック" w:eastAsia="BIZ UDPゴシック" w:hAnsi="BIZ UDPゴシック" w:hint="eastAsia"/>
        </w:rPr>
        <w:t>３．</w:t>
      </w:r>
      <w:r w:rsidRPr="00E134A4">
        <w:rPr>
          <w:rFonts w:ascii="BIZ UDPゴシック" w:eastAsia="BIZ UDPゴシック" w:hAnsi="BIZ UDPゴシック" w:hint="eastAsia"/>
        </w:rPr>
        <w:t>下記注意事項に従うこと</w:t>
      </w:r>
    </w:p>
    <w:p w:rsidR="009E2F67" w:rsidRPr="00E134A4" w:rsidRDefault="009E2F67" w:rsidP="009E2F67">
      <w:pPr>
        <w:rPr>
          <w:rFonts w:ascii="BIZ UDPゴシック" w:eastAsia="BIZ UDPゴシック" w:hAnsi="BIZ UDPゴシック"/>
        </w:rPr>
      </w:pPr>
    </w:p>
    <w:p w:rsidR="009E2F67" w:rsidRPr="00E134A4" w:rsidRDefault="009E2F67" w:rsidP="001232C7">
      <w:pPr>
        <w:pStyle w:val="a4"/>
        <w:numPr>
          <w:ilvl w:val="0"/>
          <w:numId w:val="1"/>
        </w:numPr>
        <w:ind w:leftChars="0"/>
        <w:rPr>
          <w:rFonts w:ascii="BIZ UDPゴシック" w:eastAsia="BIZ UDPゴシック" w:hAnsi="BIZ UDPゴシック"/>
        </w:rPr>
      </w:pPr>
      <w:r w:rsidRPr="00E134A4">
        <w:rPr>
          <w:rFonts w:ascii="BIZ UDPゴシック" w:eastAsia="BIZ UDPゴシック" w:hAnsi="BIZ UDPゴシック" w:hint="eastAsia"/>
        </w:rPr>
        <w:t>問診票</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 xml:space="preserve">　下記の症状の有無について該当する項目に○を付けて下さい。</w:t>
      </w:r>
    </w:p>
    <w:p w:rsidR="009E2F67" w:rsidRPr="00E134A4" w:rsidRDefault="009E2F67" w:rsidP="009E2F67">
      <w:pPr>
        <w:rPr>
          <w:rFonts w:ascii="BIZ UDPゴシック" w:eastAsia="BIZ UDPゴシック" w:hAnsi="BIZ UDPゴシック"/>
        </w:rPr>
      </w:pPr>
      <w:r w:rsidRPr="00E134A4">
        <w:rPr>
          <w:rFonts w:ascii="BIZ UDPゴシック" w:eastAsia="BIZ UDPゴシック" w:hAnsi="BIZ UDPゴシック" w:hint="eastAsia"/>
        </w:rPr>
        <w:t>＊当日の状態を記入して下さい。</w:t>
      </w:r>
    </w:p>
    <w:tbl>
      <w:tblPr>
        <w:tblStyle w:val="a3"/>
        <w:tblW w:w="0" w:type="auto"/>
        <w:tblInd w:w="-5" w:type="dxa"/>
        <w:tblLayout w:type="fixed"/>
        <w:tblLook w:val="04A0" w:firstRow="1" w:lastRow="0" w:firstColumn="1" w:lastColumn="0" w:noHBand="0" w:noVBand="1"/>
      </w:tblPr>
      <w:tblGrid>
        <w:gridCol w:w="420"/>
        <w:gridCol w:w="3145"/>
        <w:gridCol w:w="1685"/>
        <w:gridCol w:w="420"/>
        <w:gridCol w:w="3040"/>
        <w:gridCol w:w="1685"/>
      </w:tblGrid>
      <w:tr w:rsidR="001B76E7" w:rsidRPr="00E134A4" w:rsidTr="00756412">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①</w:t>
            </w:r>
          </w:p>
        </w:tc>
        <w:tc>
          <w:tcPr>
            <w:tcW w:w="3145"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発熱（37℃以上）</w:t>
            </w:r>
          </w:p>
        </w:tc>
        <w:tc>
          <w:tcPr>
            <w:tcW w:w="1685" w:type="dxa"/>
          </w:tcPr>
          <w:p w:rsidR="0035495E" w:rsidRPr="00E134A4" w:rsidRDefault="0035495E"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⑧</w:t>
            </w:r>
          </w:p>
        </w:tc>
        <w:tc>
          <w:tcPr>
            <w:tcW w:w="304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味がわかりにくい</w:t>
            </w:r>
          </w:p>
        </w:tc>
        <w:tc>
          <w:tcPr>
            <w:tcW w:w="1685" w:type="dxa"/>
          </w:tcPr>
          <w:p w:rsidR="0035495E" w:rsidRPr="00E134A4" w:rsidRDefault="0035495E"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r>
      <w:tr w:rsidR="001B76E7" w:rsidRPr="00E134A4" w:rsidTr="00756412">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②</w:t>
            </w:r>
          </w:p>
        </w:tc>
        <w:tc>
          <w:tcPr>
            <w:tcW w:w="3145"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のどの痛み・違和感・声かれ</w:t>
            </w:r>
          </w:p>
        </w:tc>
        <w:tc>
          <w:tcPr>
            <w:tcW w:w="1685" w:type="dxa"/>
          </w:tcPr>
          <w:p w:rsidR="0035495E" w:rsidRPr="00E134A4" w:rsidRDefault="0035495E"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⑨</w:t>
            </w:r>
          </w:p>
        </w:tc>
        <w:tc>
          <w:tcPr>
            <w:tcW w:w="304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頭痛</w:t>
            </w:r>
          </w:p>
        </w:tc>
        <w:tc>
          <w:tcPr>
            <w:tcW w:w="1685" w:type="dxa"/>
          </w:tcPr>
          <w:p w:rsidR="0035495E" w:rsidRPr="00E134A4" w:rsidRDefault="0035495E"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r>
      <w:tr w:rsidR="00F64C24" w:rsidRPr="00E134A4" w:rsidTr="00BD759F">
        <w:tc>
          <w:tcPr>
            <w:tcW w:w="420"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③</w:t>
            </w:r>
          </w:p>
        </w:tc>
        <w:tc>
          <w:tcPr>
            <w:tcW w:w="3145"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鼻水・鼻づまり</w:t>
            </w:r>
          </w:p>
        </w:tc>
        <w:tc>
          <w:tcPr>
            <w:tcW w:w="1685" w:type="dxa"/>
          </w:tcPr>
          <w:p w:rsidR="00F64C24" w:rsidRPr="00E134A4" w:rsidRDefault="00F64C24"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　・　なし</w:t>
            </w:r>
          </w:p>
        </w:tc>
        <w:tc>
          <w:tcPr>
            <w:tcW w:w="420" w:type="dxa"/>
            <w:vMerge w:val="restart"/>
            <w:vAlign w:val="center"/>
          </w:tcPr>
          <w:p w:rsidR="00F64C24" w:rsidRPr="00E134A4" w:rsidRDefault="00BD759F" w:rsidP="00BD759F">
            <w:pPr>
              <w:jc w:val="center"/>
              <w:rPr>
                <w:rFonts w:ascii="BIZ UDPゴシック" w:eastAsia="BIZ UDPゴシック" w:hAnsi="BIZ UDPゴシック"/>
                <w:sz w:val="20"/>
              </w:rPr>
            </w:pPr>
            <w:r>
              <w:rPr>
                <w:rFonts w:ascii="BIZ UDPゴシック" w:eastAsia="BIZ UDPゴシック" w:hAnsi="BIZ UDPゴシック" w:hint="eastAsia"/>
                <w:sz w:val="20"/>
              </w:rPr>
              <w:t>⑩</w:t>
            </w:r>
          </w:p>
        </w:tc>
        <w:tc>
          <w:tcPr>
            <w:tcW w:w="3040" w:type="dxa"/>
            <w:vMerge w:val="restart"/>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明らかな誘因のない</w:t>
            </w:r>
          </w:p>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 xml:space="preserve">吐き気・嘔吐、下痢等の　　</w:t>
            </w:r>
          </w:p>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消化器症状</w:t>
            </w:r>
          </w:p>
        </w:tc>
        <w:tc>
          <w:tcPr>
            <w:tcW w:w="1685" w:type="dxa"/>
            <w:vMerge w:val="restart"/>
          </w:tcPr>
          <w:p w:rsidR="00F64C24" w:rsidRPr="00E134A4" w:rsidRDefault="00F64C24" w:rsidP="00E134A4">
            <w:pPr>
              <w:jc w:val="center"/>
              <w:rPr>
                <w:rFonts w:ascii="BIZ UDPゴシック" w:eastAsia="BIZ UDPゴシック" w:hAnsi="BIZ UDPゴシック"/>
                <w:sz w:val="20"/>
              </w:rPr>
            </w:pPr>
          </w:p>
          <w:p w:rsidR="00F64C24" w:rsidRPr="00E134A4" w:rsidRDefault="00F64C24"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 xml:space="preserve">ある　・　</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r>
      <w:tr w:rsidR="00F64C24" w:rsidRPr="00E134A4" w:rsidTr="00756412">
        <w:tc>
          <w:tcPr>
            <w:tcW w:w="420"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④</w:t>
            </w:r>
          </w:p>
        </w:tc>
        <w:tc>
          <w:tcPr>
            <w:tcW w:w="3145"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咳（せき）</w:t>
            </w:r>
          </w:p>
        </w:tc>
        <w:tc>
          <w:tcPr>
            <w:tcW w:w="1685" w:type="dxa"/>
          </w:tcPr>
          <w:p w:rsidR="00F64C24" w:rsidRPr="00E134A4" w:rsidRDefault="00F64C24"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　・　なし</w:t>
            </w:r>
          </w:p>
        </w:tc>
        <w:tc>
          <w:tcPr>
            <w:tcW w:w="420" w:type="dxa"/>
            <w:vMerge/>
          </w:tcPr>
          <w:p w:rsidR="00F64C24" w:rsidRPr="00E134A4" w:rsidRDefault="00F64C24" w:rsidP="0035495E">
            <w:pPr>
              <w:rPr>
                <w:rFonts w:ascii="BIZ UDPゴシック" w:eastAsia="BIZ UDPゴシック" w:hAnsi="BIZ UDPゴシック"/>
                <w:sz w:val="20"/>
              </w:rPr>
            </w:pPr>
          </w:p>
        </w:tc>
        <w:tc>
          <w:tcPr>
            <w:tcW w:w="3040" w:type="dxa"/>
            <w:vMerge/>
          </w:tcPr>
          <w:p w:rsidR="00F64C24" w:rsidRPr="00E134A4" w:rsidRDefault="00F64C24" w:rsidP="0035495E">
            <w:pPr>
              <w:rPr>
                <w:rFonts w:ascii="BIZ UDPゴシック" w:eastAsia="BIZ UDPゴシック" w:hAnsi="BIZ UDPゴシック"/>
                <w:sz w:val="20"/>
              </w:rPr>
            </w:pPr>
          </w:p>
        </w:tc>
        <w:tc>
          <w:tcPr>
            <w:tcW w:w="1685" w:type="dxa"/>
            <w:vMerge/>
          </w:tcPr>
          <w:p w:rsidR="00F64C24" w:rsidRPr="00E134A4" w:rsidRDefault="00F64C24" w:rsidP="00E134A4">
            <w:pPr>
              <w:jc w:val="center"/>
              <w:rPr>
                <w:rFonts w:ascii="BIZ UDPゴシック" w:eastAsia="BIZ UDPゴシック" w:hAnsi="BIZ UDPゴシック"/>
                <w:sz w:val="20"/>
              </w:rPr>
            </w:pPr>
          </w:p>
        </w:tc>
      </w:tr>
      <w:tr w:rsidR="00F64C24" w:rsidRPr="00E134A4" w:rsidTr="00756412">
        <w:tc>
          <w:tcPr>
            <w:tcW w:w="420"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⑤</w:t>
            </w:r>
          </w:p>
        </w:tc>
        <w:tc>
          <w:tcPr>
            <w:tcW w:w="3145" w:type="dxa"/>
          </w:tcPr>
          <w:p w:rsidR="00F64C24" w:rsidRPr="00E134A4" w:rsidRDefault="00F64C24"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息苦しさ</w:t>
            </w:r>
          </w:p>
        </w:tc>
        <w:tc>
          <w:tcPr>
            <w:tcW w:w="1685" w:type="dxa"/>
          </w:tcPr>
          <w:p w:rsidR="00F64C24" w:rsidRPr="00E134A4" w:rsidRDefault="00F64C24"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　・　なし</w:t>
            </w:r>
          </w:p>
        </w:tc>
        <w:tc>
          <w:tcPr>
            <w:tcW w:w="420" w:type="dxa"/>
            <w:vMerge/>
          </w:tcPr>
          <w:p w:rsidR="00F64C24" w:rsidRPr="00E134A4" w:rsidRDefault="00F64C24" w:rsidP="0035495E">
            <w:pPr>
              <w:rPr>
                <w:rFonts w:ascii="BIZ UDPゴシック" w:eastAsia="BIZ UDPゴシック" w:hAnsi="BIZ UDPゴシック"/>
                <w:sz w:val="20"/>
              </w:rPr>
            </w:pPr>
          </w:p>
        </w:tc>
        <w:tc>
          <w:tcPr>
            <w:tcW w:w="3040" w:type="dxa"/>
            <w:vMerge/>
          </w:tcPr>
          <w:p w:rsidR="00F64C24" w:rsidRPr="00E134A4" w:rsidRDefault="00F64C24" w:rsidP="0035495E">
            <w:pPr>
              <w:rPr>
                <w:rFonts w:ascii="BIZ UDPゴシック" w:eastAsia="BIZ UDPゴシック" w:hAnsi="BIZ UDPゴシック"/>
                <w:sz w:val="20"/>
              </w:rPr>
            </w:pPr>
          </w:p>
        </w:tc>
        <w:tc>
          <w:tcPr>
            <w:tcW w:w="1685" w:type="dxa"/>
            <w:vMerge/>
          </w:tcPr>
          <w:p w:rsidR="00F64C24" w:rsidRPr="00E134A4" w:rsidRDefault="00F64C24" w:rsidP="00E134A4">
            <w:pPr>
              <w:jc w:val="center"/>
              <w:rPr>
                <w:rFonts w:ascii="BIZ UDPゴシック" w:eastAsia="BIZ UDPゴシック" w:hAnsi="BIZ UDPゴシック"/>
                <w:sz w:val="20"/>
              </w:rPr>
            </w:pPr>
          </w:p>
        </w:tc>
      </w:tr>
      <w:tr w:rsidR="001B76E7" w:rsidRPr="00E134A4" w:rsidTr="00756412">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⑥</w:t>
            </w:r>
          </w:p>
        </w:tc>
        <w:tc>
          <w:tcPr>
            <w:tcW w:w="3145"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強いだるさ（倦怠感）</w:t>
            </w:r>
          </w:p>
        </w:tc>
        <w:tc>
          <w:tcPr>
            <w:tcW w:w="1685" w:type="dxa"/>
          </w:tcPr>
          <w:p w:rsidR="0035495E" w:rsidRPr="00E134A4" w:rsidRDefault="0035495E"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c>
          <w:tcPr>
            <w:tcW w:w="420" w:type="dxa"/>
          </w:tcPr>
          <w:p w:rsidR="0035495E" w:rsidRPr="00E134A4" w:rsidRDefault="00F64C24" w:rsidP="0035495E">
            <w:pPr>
              <w:rPr>
                <w:rFonts w:ascii="BIZ UDPゴシック" w:eastAsia="BIZ UDPゴシック" w:hAnsi="BIZ UDPゴシック"/>
                <w:sz w:val="20"/>
              </w:rPr>
            </w:pPr>
            <w:r>
              <w:rPr>
                <w:rFonts w:ascii="BIZ UDPゴシック" w:eastAsia="BIZ UDPゴシック" w:hAnsi="BIZ UDPゴシック" w:hint="eastAsia"/>
                <w:sz w:val="20"/>
              </w:rPr>
              <w:t>⑪</w:t>
            </w:r>
          </w:p>
        </w:tc>
        <w:tc>
          <w:tcPr>
            <w:tcW w:w="304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筋肉痛</w:t>
            </w:r>
          </w:p>
        </w:tc>
        <w:tc>
          <w:tcPr>
            <w:tcW w:w="1685" w:type="dxa"/>
          </w:tcPr>
          <w:p w:rsidR="0035495E" w:rsidRPr="00E134A4" w:rsidRDefault="0035495E"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r>
      <w:tr w:rsidR="001B76E7" w:rsidRPr="00E134A4" w:rsidTr="00756412">
        <w:tc>
          <w:tcPr>
            <w:tcW w:w="42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⑦</w:t>
            </w:r>
          </w:p>
        </w:tc>
        <w:tc>
          <w:tcPr>
            <w:tcW w:w="3145"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臭いがわかりにくい</w:t>
            </w:r>
          </w:p>
        </w:tc>
        <w:tc>
          <w:tcPr>
            <w:tcW w:w="1685" w:type="dxa"/>
          </w:tcPr>
          <w:p w:rsidR="0035495E" w:rsidRPr="00E134A4" w:rsidRDefault="0035495E" w:rsidP="00952E49">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c>
          <w:tcPr>
            <w:tcW w:w="420" w:type="dxa"/>
          </w:tcPr>
          <w:p w:rsidR="0035495E" w:rsidRPr="00E134A4" w:rsidRDefault="00F64C24" w:rsidP="0035495E">
            <w:pPr>
              <w:rPr>
                <w:rFonts w:ascii="BIZ UDPゴシック" w:eastAsia="BIZ UDPゴシック" w:hAnsi="BIZ UDPゴシック"/>
                <w:sz w:val="20"/>
              </w:rPr>
            </w:pPr>
            <w:r>
              <w:rPr>
                <w:rFonts w:ascii="BIZ UDPゴシック" w:eastAsia="BIZ UDPゴシック" w:hAnsi="BIZ UDPゴシック" w:hint="eastAsia"/>
                <w:sz w:val="20"/>
              </w:rPr>
              <w:t>⑫</w:t>
            </w:r>
          </w:p>
        </w:tc>
        <w:tc>
          <w:tcPr>
            <w:tcW w:w="304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食欲不振</w:t>
            </w:r>
          </w:p>
        </w:tc>
        <w:tc>
          <w:tcPr>
            <w:tcW w:w="1685" w:type="dxa"/>
          </w:tcPr>
          <w:p w:rsidR="0035495E" w:rsidRPr="00E134A4" w:rsidRDefault="0035495E"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ある</w:t>
            </w:r>
            <w:r w:rsidR="00952E49" w:rsidRPr="00E134A4">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rPr>
              <w:t xml:space="preserve">　</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なし</w:t>
            </w:r>
          </w:p>
        </w:tc>
      </w:tr>
    </w:tbl>
    <w:p w:rsidR="009E2F67" w:rsidRPr="00E134A4" w:rsidRDefault="009E2F67" w:rsidP="009E2F67">
      <w:pPr>
        <w:rPr>
          <w:rFonts w:ascii="BIZ UDPゴシック" w:eastAsia="BIZ UDPゴシック" w:hAnsi="BIZ UDPゴシック"/>
        </w:rPr>
      </w:pPr>
    </w:p>
    <w:p w:rsidR="0035495E" w:rsidRPr="00E134A4" w:rsidRDefault="0035495E" w:rsidP="009E2F67">
      <w:pPr>
        <w:rPr>
          <w:rFonts w:ascii="BIZ UDPゴシック" w:eastAsia="BIZ UDPゴシック" w:hAnsi="BIZ UDPゴシック"/>
        </w:rPr>
      </w:pPr>
    </w:p>
    <w:p w:rsidR="0035495E" w:rsidRPr="00E134A4" w:rsidRDefault="0035495E" w:rsidP="001232C7">
      <w:pPr>
        <w:pStyle w:val="a4"/>
        <w:numPr>
          <w:ilvl w:val="0"/>
          <w:numId w:val="1"/>
        </w:numPr>
        <w:ind w:leftChars="0"/>
        <w:rPr>
          <w:rFonts w:ascii="BIZ UDPゴシック" w:eastAsia="BIZ UDPゴシック" w:hAnsi="BIZ UDPゴシック"/>
        </w:rPr>
      </w:pPr>
      <w:r w:rsidRPr="00E134A4">
        <w:rPr>
          <w:rFonts w:ascii="BIZ UDPゴシック" w:eastAsia="BIZ UDPゴシック" w:hAnsi="BIZ UDPゴシック" w:hint="eastAsia"/>
        </w:rPr>
        <w:t>質問</w:t>
      </w:r>
    </w:p>
    <w:tbl>
      <w:tblPr>
        <w:tblStyle w:val="a3"/>
        <w:tblW w:w="10495" w:type="dxa"/>
        <w:tblLook w:val="04A0" w:firstRow="1" w:lastRow="0" w:firstColumn="1" w:lastColumn="0" w:noHBand="0" w:noVBand="1"/>
      </w:tblPr>
      <w:tblGrid>
        <w:gridCol w:w="416"/>
        <w:gridCol w:w="8411"/>
        <w:gridCol w:w="1668"/>
      </w:tblGrid>
      <w:tr w:rsidR="0035495E" w:rsidRPr="00E134A4" w:rsidTr="00952E49">
        <w:tc>
          <w:tcPr>
            <w:tcW w:w="310" w:type="dxa"/>
          </w:tcPr>
          <w:p w:rsidR="0035495E" w:rsidRPr="00E134A4" w:rsidRDefault="0035495E"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①</w:t>
            </w:r>
          </w:p>
        </w:tc>
        <w:tc>
          <w:tcPr>
            <w:tcW w:w="8505" w:type="dxa"/>
          </w:tcPr>
          <w:p w:rsidR="0035495E" w:rsidRPr="00E134A4" w:rsidRDefault="0035495E" w:rsidP="0035495E">
            <w:pPr>
              <w:rPr>
                <w:rFonts w:ascii="BIZ UDPゴシック" w:eastAsia="BIZ UDPゴシック" w:hAnsi="BIZ UDPゴシック"/>
                <w:sz w:val="20"/>
                <w:vertAlign w:val="superscript"/>
              </w:rPr>
            </w:pPr>
            <w:r w:rsidRPr="00E134A4">
              <w:rPr>
                <w:rFonts w:ascii="BIZ UDPゴシック" w:eastAsia="BIZ UDPゴシック" w:hAnsi="BIZ UDPゴシック" w:hint="eastAsia"/>
                <w:sz w:val="20"/>
              </w:rPr>
              <w:t>新型コロナワクチンの接種を完了</w:t>
            </w:r>
            <w:r w:rsidR="001232C7"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vertAlign w:val="superscript"/>
              </w:rPr>
              <w:t>1</w:t>
            </w:r>
            <w:r w:rsidR="001232C7" w:rsidRPr="00E134A4">
              <w:rPr>
                <w:rFonts w:ascii="BIZ UDPゴシック" w:eastAsia="BIZ UDPゴシック" w:hAnsi="BIZ UDPゴシック" w:hint="eastAsia"/>
                <w:sz w:val="20"/>
              </w:rPr>
              <w:t>を</w:t>
            </w:r>
            <w:r w:rsidRPr="00E134A4">
              <w:rPr>
                <w:rFonts w:ascii="BIZ UDPゴシック" w:eastAsia="BIZ UDPゴシック" w:hAnsi="BIZ UDPゴシック" w:hint="eastAsia"/>
                <w:sz w:val="20"/>
              </w:rPr>
              <w:t>していますか</w:t>
            </w:r>
          </w:p>
        </w:tc>
        <w:tc>
          <w:tcPr>
            <w:tcW w:w="1680" w:type="dxa"/>
          </w:tcPr>
          <w:p w:rsidR="0035495E" w:rsidRPr="00E134A4" w:rsidRDefault="00012731"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はい</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いいえ</w:t>
            </w:r>
          </w:p>
        </w:tc>
      </w:tr>
      <w:tr w:rsidR="0035495E" w:rsidRPr="00E134A4" w:rsidTr="00BD759F">
        <w:tc>
          <w:tcPr>
            <w:tcW w:w="310" w:type="dxa"/>
            <w:vAlign w:val="center"/>
          </w:tcPr>
          <w:p w:rsidR="0035495E" w:rsidRPr="00E134A4" w:rsidRDefault="0035495E" w:rsidP="00BD759F">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②</w:t>
            </w:r>
          </w:p>
        </w:tc>
        <w:tc>
          <w:tcPr>
            <w:tcW w:w="8505" w:type="dxa"/>
          </w:tcPr>
          <w:p w:rsidR="00E134A4" w:rsidRPr="00E134A4" w:rsidRDefault="00820701" w:rsidP="0035495E">
            <w:pPr>
              <w:rPr>
                <w:rFonts w:ascii="BIZ UDPゴシック" w:eastAsia="BIZ UDPゴシック" w:hAnsi="BIZ UDPゴシック"/>
                <w:sz w:val="20"/>
                <w:vertAlign w:val="superscript"/>
              </w:rPr>
            </w:pPr>
            <w:r w:rsidRPr="00E134A4">
              <w:rPr>
                <w:rFonts w:ascii="BIZ UDPゴシック" w:eastAsia="BIZ UDPゴシック" w:hAnsi="BIZ UDPゴシック" w:hint="eastAsia"/>
                <w:sz w:val="20"/>
              </w:rPr>
              <w:t>10</w:t>
            </w:r>
            <w:r w:rsidR="00012731" w:rsidRPr="00E134A4">
              <w:rPr>
                <w:rFonts w:ascii="BIZ UDPゴシック" w:eastAsia="BIZ UDPゴシック" w:hAnsi="BIZ UDPゴシック" w:hint="eastAsia"/>
                <w:sz w:val="20"/>
              </w:rPr>
              <w:t>日以内に新型コロナウイルス感染症と診断された人／疑いのある人との濃厚接触</w:t>
            </w:r>
            <w:r w:rsidR="00952E49" w:rsidRPr="00E134A4">
              <w:rPr>
                <w:rFonts w:ascii="BIZ UDPゴシック" w:eastAsia="BIZ UDPゴシック" w:hAnsi="BIZ UDPゴシック" w:hint="eastAsia"/>
                <w:sz w:val="20"/>
              </w:rPr>
              <w:t>＊</w:t>
            </w:r>
            <w:r w:rsidR="00952E49" w:rsidRPr="00E134A4">
              <w:rPr>
                <w:rFonts w:ascii="BIZ UDPゴシック" w:eastAsia="BIZ UDPゴシック" w:hAnsi="BIZ UDPゴシック" w:hint="eastAsia"/>
                <w:sz w:val="20"/>
                <w:vertAlign w:val="superscript"/>
              </w:rPr>
              <w:t>２</w:t>
            </w:r>
          </w:p>
          <w:p w:rsidR="0035495E" w:rsidRPr="00E134A4" w:rsidRDefault="00012731"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はありますか</w:t>
            </w:r>
          </w:p>
        </w:tc>
        <w:tc>
          <w:tcPr>
            <w:tcW w:w="1680" w:type="dxa"/>
            <w:vAlign w:val="center"/>
          </w:tcPr>
          <w:p w:rsidR="0035495E" w:rsidRPr="00E134A4" w:rsidRDefault="001B76E7"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はい</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いいえ</w:t>
            </w:r>
          </w:p>
        </w:tc>
      </w:tr>
      <w:tr w:rsidR="0035495E" w:rsidRPr="00E134A4" w:rsidTr="00952E49">
        <w:tc>
          <w:tcPr>
            <w:tcW w:w="310" w:type="dxa"/>
          </w:tcPr>
          <w:p w:rsidR="0035495E" w:rsidRPr="00E134A4" w:rsidRDefault="001B76E7" w:rsidP="0035495E">
            <w:pPr>
              <w:rPr>
                <w:rFonts w:ascii="BIZ UDPゴシック" w:eastAsia="BIZ UDPゴシック" w:hAnsi="BIZ UDPゴシック"/>
                <w:sz w:val="20"/>
              </w:rPr>
            </w:pPr>
            <w:r w:rsidRPr="00E134A4">
              <w:rPr>
                <w:rFonts w:ascii="BIZ UDPゴシック" w:eastAsia="BIZ UDPゴシック" w:hAnsi="BIZ UDPゴシック" w:hint="eastAsia"/>
                <w:sz w:val="20"/>
              </w:rPr>
              <w:t>③</w:t>
            </w:r>
          </w:p>
        </w:tc>
        <w:tc>
          <w:tcPr>
            <w:tcW w:w="8505" w:type="dxa"/>
          </w:tcPr>
          <w:p w:rsidR="001B76E7" w:rsidRPr="00E134A4" w:rsidRDefault="001B76E7" w:rsidP="0035495E">
            <w:pPr>
              <w:rPr>
                <w:rFonts w:ascii="BIZ UDPゴシック" w:eastAsia="BIZ UDPゴシック" w:hAnsi="BIZ UDPゴシック"/>
                <w:sz w:val="20"/>
              </w:rPr>
            </w:pPr>
            <w:r w:rsidRPr="00E134A4">
              <w:rPr>
                <w:rFonts w:ascii="BIZ UDPゴシック" w:eastAsia="BIZ UDPゴシック" w:hAnsi="BIZ UDPゴシック"/>
                <w:sz w:val="20"/>
              </w:rPr>
              <w:t>10</w:t>
            </w:r>
            <w:r w:rsidR="00952E49" w:rsidRPr="00E134A4">
              <w:rPr>
                <w:rFonts w:ascii="BIZ UDPゴシック" w:eastAsia="BIZ UDPゴシック" w:hAnsi="BIZ UDPゴシック"/>
                <w:sz w:val="20"/>
              </w:rPr>
              <w:t>日以内に上の問診票の症状のある人との濃厚接触＊</w:t>
            </w:r>
            <w:r w:rsidR="00820701" w:rsidRPr="00E134A4">
              <w:rPr>
                <w:rFonts w:ascii="BIZ UDPゴシック" w:eastAsia="BIZ UDPゴシック" w:hAnsi="BIZ UDPゴシック" w:hint="eastAsia"/>
                <w:sz w:val="20"/>
                <w:vertAlign w:val="superscript"/>
              </w:rPr>
              <w:t>2</w:t>
            </w:r>
            <w:r w:rsidRPr="00E134A4">
              <w:rPr>
                <w:rFonts w:ascii="BIZ UDPゴシック" w:eastAsia="BIZ UDPゴシック" w:hAnsi="BIZ UDPゴシック"/>
                <w:sz w:val="20"/>
              </w:rPr>
              <w:t>はありますか</w:t>
            </w:r>
          </w:p>
        </w:tc>
        <w:tc>
          <w:tcPr>
            <w:tcW w:w="1680" w:type="dxa"/>
          </w:tcPr>
          <w:p w:rsidR="0035495E" w:rsidRPr="00E134A4" w:rsidRDefault="001232C7" w:rsidP="00E134A4">
            <w:pPr>
              <w:jc w:val="center"/>
              <w:rPr>
                <w:rFonts w:ascii="BIZ UDPゴシック" w:eastAsia="BIZ UDPゴシック" w:hAnsi="BIZ UDPゴシック"/>
                <w:sz w:val="20"/>
              </w:rPr>
            </w:pPr>
            <w:r w:rsidRPr="00E134A4">
              <w:rPr>
                <w:rFonts w:ascii="BIZ UDPゴシック" w:eastAsia="BIZ UDPゴシック" w:hAnsi="BIZ UDPゴシック" w:hint="eastAsia"/>
                <w:sz w:val="20"/>
              </w:rPr>
              <w:t>はい</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w:t>
            </w:r>
            <w:r w:rsidR="000B4888">
              <w:rPr>
                <w:rFonts w:ascii="BIZ UDPゴシック" w:eastAsia="BIZ UDPゴシック" w:hAnsi="BIZ UDPゴシック" w:hint="eastAsia"/>
                <w:sz w:val="20"/>
              </w:rPr>
              <w:t xml:space="preserve"> </w:t>
            </w:r>
            <w:r w:rsidRPr="00E134A4">
              <w:rPr>
                <w:rFonts w:ascii="BIZ UDPゴシック" w:eastAsia="BIZ UDPゴシック" w:hAnsi="BIZ UDPゴシック" w:hint="eastAsia"/>
                <w:sz w:val="20"/>
              </w:rPr>
              <w:t>いいえ</w:t>
            </w:r>
          </w:p>
        </w:tc>
      </w:tr>
    </w:tbl>
    <w:p w:rsidR="0035495E" w:rsidRPr="00E134A4" w:rsidRDefault="0035495E" w:rsidP="009E2F67">
      <w:pPr>
        <w:rPr>
          <w:rFonts w:ascii="BIZ UDPゴシック" w:eastAsia="BIZ UDPゴシック" w:hAnsi="BIZ UDPゴシック"/>
        </w:rPr>
      </w:pPr>
    </w:p>
    <w:p w:rsidR="001232C7" w:rsidRPr="00E134A4" w:rsidRDefault="00F347E8" w:rsidP="009E2F67">
      <w:pPr>
        <w:rPr>
          <w:rFonts w:ascii="BIZ UDPゴシック" w:eastAsia="BIZ UDPゴシック" w:hAnsi="BIZ UDPゴシック"/>
        </w:rPr>
      </w:pPr>
      <w:r w:rsidRPr="00E134A4">
        <w:rPr>
          <w:rFonts w:ascii="BIZ UDPゴシック" w:eastAsia="BIZ UDPゴシック" w:hAnsi="BIZ UDPゴシック"/>
        </w:rPr>
        <w:t xml:space="preserve">＊１　</w:t>
      </w:r>
      <w:r w:rsidR="00952E49" w:rsidRPr="00E134A4">
        <w:rPr>
          <w:rFonts w:ascii="BIZ UDPゴシック" w:eastAsia="BIZ UDPゴシック" w:hAnsi="BIZ UDPゴシック" w:hint="eastAsia"/>
        </w:rPr>
        <w:t>ワクチン</w:t>
      </w:r>
      <w:r w:rsidR="001232C7" w:rsidRPr="00E134A4">
        <w:rPr>
          <w:rFonts w:ascii="BIZ UDPゴシック" w:eastAsia="BIZ UDPゴシック" w:hAnsi="BIZ UDPゴシック" w:hint="eastAsia"/>
        </w:rPr>
        <w:t>３回接種後10日以上が経過した場合</w:t>
      </w:r>
    </w:p>
    <w:p w:rsidR="001232C7" w:rsidRPr="00E134A4" w:rsidRDefault="001232C7" w:rsidP="009E2F67">
      <w:pPr>
        <w:rPr>
          <w:rFonts w:ascii="BIZ UDPゴシック" w:eastAsia="BIZ UDPゴシック" w:hAnsi="BIZ UDPゴシック"/>
        </w:rPr>
      </w:pPr>
      <w:r w:rsidRPr="00E134A4">
        <w:rPr>
          <w:rFonts w:ascii="BIZ UDPゴシック" w:eastAsia="BIZ UDPゴシック" w:hAnsi="BIZ UDPゴシック" w:hint="eastAsia"/>
        </w:rPr>
        <w:t>＊２　感染可能期間＊</w:t>
      </w:r>
      <w:r w:rsidR="00952E49" w:rsidRPr="00E134A4">
        <w:rPr>
          <w:rFonts w:ascii="BIZ UDPゴシック" w:eastAsia="BIZ UDPゴシック" w:hAnsi="BIZ UDPゴシック" w:hint="eastAsia"/>
          <w:vertAlign w:val="superscript"/>
        </w:rPr>
        <w:t>３</w:t>
      </w:r>
      <w:r w:rsidRPr="00E134A4">
        <w:rPr>
          <w:rFonts w:ascii="BIZ UDPゴシック" w:eastAsia="BIZ UDPゴシック" w:hAnsi="BIZ UDPゴシック" w:hint="eastAsia"/>
        </w:rPr>
        <w:t>にある感染者と1メートル以内の距離でマスクをせずに会話を行った場合</w:t>
      </w:r>
    </w:p>
    <w:p w:rsidR="001232C7" w:rsidRPr="00E134A4" w:rsidRDefault="001232C7" w:rsidP="009E2F67">
      <w:pPr>
        <w:rPr>
          <w:rFonts w:ascii="BIZ UDPゴシック" w:eastAsia="BIZ UDPゴシック" w:hAnsi="BIZ UDPゴシック"/>
        </w:rPr>
      </w:pPr>
      <w:r w:rsidRPr="00E134A4">
        <w:rPr>
          <w:rFonts w:ascii="BIZ UDPゴシック" w:eastAsia="BIZ UDPゴシック" w:hAnsi="BIZ UDPゴシック" w:hint="eastAsia"/>
        </w:rPr>
        <w:t xml:space="preserve">＊３　</w:t>
      </w:r>
      <w:r w:rsidR="00820701" w:rsidRPr="00E134A4">
        <w:rPr>
          <w:rFonts w:ascii="BIZ UDPゴシック" w:eastAsia="BIZ UDPゴシック" w:hAnsi="BIZ UDPゴシック" w:hint="eastAsia"/>
        </w:rPr>
        <w:t>感染可能期間とは</w:t>
      </w:r>
      <w:r w:rsidRPr="00E134A4">
        <w:rPr>
          <w:rFonts w:ascii="BIZ UDPゴシック" w:eastAsia="BIZ UDPゴシック" w:hAnsi="BIZ UDPゴシック" w:hint="eastAsia"/>
        </w:rPr>
        <w:t>症状出現（無症状の場合は検査陽性日）の2</w:t>
      </w:r>
      <w:r w:rsidR="00952E49" w:rsidRPr="00E134A4">
        <w:rPr>
          <w:rFonts w:ascii="BIZ UDPゴシック" w:eastAsia="BIZ UDPゴシック" w:hAnsi="BIZ UDPゴシック" w:hint="eastAsia"/>
        </w:rPr>
        <w:t>日前から10日後まで</w:t>
      </w:r>
    </w:p>
    <w:p w:rsidR="001232C7" w:rsidRPr="00E134A4" w:rsidRDefault="001232C7" w:rsidP="009E2F67">
      <w:pPr>
        <w:rPr>
          <w:rFonts w:ascii="BIZ UDPゴシック" w:eastAsia="BIZ UDPゴシック" w:hAnsi="BIZ UDPゴシック"/>
        </w:rPr>
      </w:pPr>
    </w:p>
    <w:p w:rsidR="001232C7" w:rsidRPr="00E134A4" w:rsidRDefault="001232C7" w:rsidP="00952E49">
      <w:pPr>
        <w:pStyle w:val="a4"/>
        <w:numPr>
          <w:ilvl w:val="0"/>
          <w:numId w:val="1"/>
        </w:numPr>
        <w:ind w:leftChars="0"/>
        <w:rPr>
          <w:rFonts w:ascii="BIZ UDPゴシック" w:eastAsia="BIZ UDPゴシック" w:hAnsi="BIZ UDPゴシック"/>
        </w:rPr>
      </w:pPr>
      <w:r w:rsidRPr="00E134A4">
        <w:rPr>
          <w:rFonts w:ascii="BIZ UDPゴシック" w:eastAsia="BIZ UDPゴシック" w:hAnsi="BIZ UDPゴシック" w:hint="eastAsia"/>
        </w:rPr>
        <w:t>注意事項</w:t>
      </w:r>
    </w:p>
    <w:p w:rsidR="001232C7" w:rsidRPr="00E134A4" w:rsidRDefault="001232C7" w:rsidP="009E2F67">
      <w:pPr>
        <w:rPr>
          <w:rFonts w:ascii="BIZ UDPゴシック" w:eastAsia="BIZ UDPゴシック" w:hAnsi="BIZ UDPゴシック"/>
        </w:rPr>
      </w:pPr>
      <w:r w:rsidRPr="00E134A4">
        <w:rPr>
          <w:rFonts w:ascii="BIZ UDPゴシック" w:eastAsia="BIZ UDPゴシック" w:hAnsi="BIZ UDPゴシック" w:hint="eastAsia"/>
        </w:rPr>
        <w:t>・</w:t>
      </w:r>
      <w:r w:rsidR="00952E49" w:rsidRPr="00E134A4">
        <w:rPr>
          <w:rFonts w:ascii="BIZ UDPゴシック" w:eastAsia="BIZ UDPゴシック" w:hAnsi="BIZ UDPゴシック" w:hint="eastAsia"/>
        </w:rPr>
        <w:t>病院内で</w:t>
      </w:r>
      <w:r w:rsidRPr="00E134A4">
        <w:rPr>
          <w:rFonts w:ascii="BIZ UDPゴシック" w:eastAsia="BIZ UDPゴシック" w:hAnsi="BIZ UDPゴシック" w:hint="eastAsia"/>
        </w:rPr>
        <w:t>はマスクを着用する</w:t>
      </w:r>
    </w:p>
    <w:p w:rsidR="001232C7" w:rsidRPr="00E134A4" w:rsidRDefault="001232C7" w:rsidP="009E2F67">
      <w:pPr>
        <w:rPr>
          <w:rFonts w:ascii="BIZ UDPゴシック" w:eastAsia="BIZ UDPゴシック" w:hAnsi="BIZ UDPゴシック"/>
        </w:rPr>
      </w:pPr>
      <w:r w:rsidRPr="00E134A4">
        <w:rPr>
          <w:rFonts w:ascii="BIZ UDPゴシック" w:eastAsia="BIZ UDPゴシック" w:hAnsi="BIZ UDPゴシック" w:hint="eastAsia"/>
        </w:rPr>
        <w:t>・研修後、10日間以内に上記問診票の症状が出た場合は速やかに下記まで報告すること</w:t>
      </w:r>
    </w:p>
    <w:p w:rsidR="001232C7" w:rsidRPr="00E134A4" w:rsidRDefault="001232C7" w:rsidP="009E2F67">
      <w:pPr>
        <w:rPr>
          <w:rFonts w:ascii="BIZ UDPゴシック" w:eastAsia="BIZ UDPゴシック" w:hAnsi="BIZ UDPゴシック"/>
        </w:rPr>
      </w:pPr>
      <w:r w:rsidRPr="00E134A4">
        <w:rPr>
          <w:rFonts w:ascii="BIZ UDPゴシック" w:eastAsia="BIZ UDPゴシック" w:hAnsi="BIZ UDPゴシック" w:hint="eastAsia"/>
        </w:rPr>
        <w:t>・連絡先：済生会松阪総合病院</w:t>
      </w:r>
      <w:r w:rsidR="00952E49" w:rsidRPr="00E134A4">
        <w:rPr>
          <w:rFonts w:ascii="BIZ UDPゴシック" w:eastAsia="BIZ UDPゴシック" w:hAnsi="BIZ UDPゴシック" w:hint="eastAsia"/>
        </w:rPr>
        <w:t xml:space="preserve">　総務課　</w:t>
      </w:r>
      <w:r w:rsidR="00F11728">
        <w:rPr>
          <w:rFonts w:ascii="BIZ UDPゴシック" w:eastAsia="BIZ UDPゴシック" w:hAnsi="BIZ UDPゴシック" w:hint="eastAsia"/>
        </w:rPr>
        <w:t xml:space="preserve">岩﨑　</w:t>
      </w:r>
      <w:bookmarkStart w:id="0" w:name="_GoBack"/>
      <w:bookmarkEnd w:id="0"/>
      <w:r w:rsidR="00952E49" w:rsidRPr="00E134A4">
        <w:rPr>
          <w:rFonts w:ascii="BIZ UDPゴシック" w:eastAsia="BIZ UDPゴシック" w:hAnsi="BIZ UDPゴシック" w:hint="eastAsia"/>
        </w:rPr>
        <w:t>（電話　代表　0598-51-2626）</w:t>
      </w:r>
    </w:p>
    <w:p w:rsidR="002207F3" w:rsidRPr="00E134A4" w:rsidRDefault="002207F3" w:rsidP="009E2F67">
      <w:pPr>
        <w:rPr>
          <w:rFonts w:ascii="BIZ UDPゴシック" w:eastAsia="BIZ UDPゴシック" w:hAnsi="BIZ UDPゴシック"/>
        </w:rPr>
      </w:pPr>
    </w:p>
    <w:p w:rsidR="002207F3" w:rsidRPr="00E134A4" w:rsidRDefault="002207F3" w:rsidP="009E2F67">
      <w:pPr>
        <w:rPr>
          <w:rFonts w:ascii="BIZ UDPゴシック" w:eastAsia="BIZ UDPゴシック" w:hAnsi="BIZ UDPゴシック"/>
        </w:rPr>
      </w:pPr>
    </w:p>
    <w:p w:rsidR="002207F3" w:rsidRPr="00E134A4" w:rsidRDefault="002207F3" w:rsidP="009E2F67">
      <w:pPr>
        <w:rPr>
          <w:rFonts w:ascii="BIZ UDPゴシック" w:eastAsia="BIZ UDPゴシック" w:hAnsi="BIZ UDPゴシック"/>
        </w:rPr>
      </w:pPr>
      <w:r w:rsidRPr="00E134A4">
        <w:rPr>
          <w:rFonts w:ascii="BIZ UDPゴシック" w:eastAsia="BIZ UDPゴシック" w:hAnsi="BIZ UDPゴシック" w:hint="eastAsia"/>
        </w:rPr>
        <w:t xml:space="preserve">　　　　　　　　　　　　　　　　　　　　　　　　　　　　　　　　　　　　　　</w:t>
      </w:r>
      <w:r w:rsidR="00E134A4">
        <w:rPr>
          <w:rFonts w:ascii="BIZ UDPゴシック" w:eastAsia="BIZ UDPゴシック" w:hAnsi="BIZ UDPゴシック" w:hint="eastAsia"/>
        </w:rPr>
        <w:t xml:space="preserve">                             </w:t>
      </w:r>
      <w:r w:rsidRPr="00E134A4">
        <w:rPr>
          <w:rFonts w:ascii="BIZ UDPゴシック" w:eastAsia="BIZ UDPゴシック" w:hAnsi="BIZ UDPゴシック" w:hint="eastAsia"/>
        </w:rPr>
        <w:t xml:space="preserve">　　（保存期間：1ヶ月）</w:t>
      </w:r>
    </w:p>
    <w:sectPr w:rsidR="002207F3" w:rsidRPr="00E134A4" w:rsidSect="001B76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45263"/>
    <w:multiLevelType w:val="hybridMultilevel"/>
    <w:tmpl w:val="9034B5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2D"/>
    <w:rsid w:val="00012731"/>
    <w:rsid w:val="000B4888"/>
    <w:rsid w:val="001232C7"/>
    <w:rsid w:val="001B76E7"/>
    <w:rsid w:val="002207F3"/>
    <w:rsid w:val="0035495E"/>
    <w:rsid w:val="003C6BA8"/>
    <w:rsid w:val="003D5CDD"/>
    <w:rsid w:val="00756412"/>
    <w:rsid w:val="00820701"/>
    <w:rsid w:val="00952E49"/>
    <w:rsid w:val="009E2F67"/>
    <w:rsid w:val="00B0725A"/>
    <w:rsid w:val="00B54DC4"/>
    <w:rsid w:val="00BA792C"/>
    <w:rsid w:val="00BA7D2D"/>
    <w:rsid w:val="00BD759F"/>
    <w:rsid w:val="00E134A4"/>
    <w:rsid w:val="00F11728"/>
    <w:rsid w:val="00F347E8"/>
    <w:rsid w:val="00F6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54705"/>
  <w15:chartTrackingRefBased/>
  <w15:docId w15:val="{984A6A67-4319-4FF7-98D6-A87104DC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2C7"/>
    <w:pPr>
      <w:ind w:leftChars="400" w:left="840"/>
    </w:pPr>
  </w:style>
  <w:style w:type="paragraph" w:styleId="a5">
    <w:name w:val="Balloon Text"/>
    <w:basedOn w:val="a"/>
    <w:link w:val="a6"/>
    <w:uiPriority w:val="99"/>
    <w:semiHidden/>
    <w:unhideWhenUsed/>
    <w:rsid w:val="00E134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3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N01110</dc:creator>
  <cp:keywords/>
  <dc:description/>
  <cp:lastModifiedBy>N01110</cp:lastModifiedBy>
  <cp:revision>17</cp:revision>
  <cp:lastPrinted>2022-07-27T07:17:00Z</cp:lastPrinted>
  <dcterms:created xsi:type="dcterms:W3CDTF">2022-07-22T09:44:00Z</dcterms:created>
  <dcterms:modified xsi:type="dcterms:W3CDTF">2022-07-27T08:53:00Z</dcterms:modified>
</cp:coreProperties>
</file>